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BDB34B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79442F3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4DD9441C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2316CC3A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CA58FAF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685F269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4BB164B6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6F71674A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6C948588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18D391CB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078CD511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40D6A91E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0622C9BB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7FA1B8A3" w14:textId="77777777" w:rsidR="00C22C44" w:rsidRPr="001A0A86" w:rsidRDefault="00C22C44" w:rsidP="001A0A86">
      <w:pPr>
        <w:pStyle w:val="Heading1"/>
        <w:jc w:val="center"/>
        <w:rPr>
          <w:lang w:val="en-GB"/>
        </w:rPr>
      </w:pPr>
    </w:p>
    <w:p w14:paraId="7A353DC5" w14:textId="29FD4547" w:rsidR="00C22C44" w:rsidRPr="001A0A86" w:rsidRDefault="00C22C44" w:rsidP="001A0A86">
      <w:pPr>
        <w:pStyle w:val="Heading1"/>
        <w:jc w:val="center"/>
        <w:rPr>
          <w:sz w:val="40"/>
          <w:lang w:val="en-GB"/>
        </w:rPr>
      </w:pPr>
      <w:r w:rsidRPr="001A0A86">
        <w:rPr>
          <w:sz w:val="40"/>
          <w:lang w:val="en-GB"/>
        </w:rPr>
        <w:t>APPENDIX</w:t>
      </w:r>
      <w:r w:rsidR="001E6189" w:rsidRPr="001A0A86">
        <w:rPr>
          <w:sz w:val="40"/>
          <w:lang w:val="en-GB"/>
        </w:rPr>
        <w:t>-</w:t>
      </w:r>
      <w:r w:rsidRPr="001A0A86">
        <w:rPr>
          <w:sz w:val="40"/>
          <w:lang w:val="en-GB"/>
        </w:rPr>
        <w:t xml:space="preserve"> </w:t>
      </w:r>
      <w:r w:rsidR="00C62AE8">
        <w:rPr>
          <w:sz w:val="40"/>
          <w:lang w:val="en-GB"/>
        </w:rPr>
        <w:t>F</w:t>
      </w:r>
    </w:p>
    <w:p w14:paraId="678FB8CF" w14:textId="77777777" w:rsidR="00C22C44" w:rsidRPr="001A0A86" w:rsidRDefault="00C22C44" w:rsidP="001A0A86">
      <w:pPr>
        <w:pStyle w:val="Heading1"/>
        <w:jc w:val="center"/>
        <w:rPr>
          <w:sz w:val="40"/>
          <w:lang w:val="en-GB"/>
        </w:rPr>
      </w:pPr>
    </w:p>
    <w:p w14:paraId="0FB1BBFD" w14:textId="2EB0ECED" w:rsidR="00C22C44" w:rsidRPr="001A0A86" w:rsidRDefault="00C62AE8" w:rsidP="001A0A86">
      <w:pPr>
        <w:pStyle w:val="Heading1"/>
        <w:spacing w:line="360" w:lineRule="auto"/>
        <w:jc w:val="center"/>
        <w:rPr>
          <w:sz w:val="40"/>
          <w:szCs w:val="28"/>
          <w:lang w:val="en-GB"/>
        </w:rPr>
      </w:pPr>
      <w:r>
        <w:rPr>
          <w:sz w:val="40"/>
          <w:szCs w:val="28"/>
        </w:rPr>
        <w:t>Non-Disclosure Agreement</w:t>
      </w:r>
    </w:p>
    <w:p w14:paraId="308583C5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0D1CF283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center"/>
        <w:rPr>
          <w:rStyle w:val="HELV10-Font"/>
          <w:lang w:val="en-GB"/>
        </w:rPr>
      </w:pPr>
    </w:p>
    <w:p w14:paraId="2A904C2E" w14:textId="77777777" w:rsidR="00C22C44" w:rsidRDefault="00C22C44">
      <w:r>
        <w:tab/>
      </w:r>
    </w:p>
    <w:sectPr w:rsidR="00C22C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720" w:right="1440" w:bottom="72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CADB2E" w14:textId="77777777" w:rsidR="00397558" w:rsidRDefault="00397558">
      <w:r>
        <w:separator/>
      </w:r>
    </w:p>
  </w:endnote>
  <w:endnote w:type="continuationSeparator" w:id="0">
    <w:p w14:paraId="6362A14A" w14:textId="77777777" w:rsidR="00397558" w:rsidRDefault="00397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C5EF0" w14:textId="77777777" w:rsidR="00E12D3D" w:rsidRDefault="00E12D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61586" w14:textId="77777777" w:rsidR="009A228B" w:rsidRDefault="009A228B">
    <w:pPr>
      <w:spacing w:line="240" w:lineRule="exact"/>
    </w:pPr>
  </w:p>
  <w:p w14:paraId="5AE493A3" w14:textId="77777777" w:rsidR="009A228B" w:rsidRDefault="009A228B"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</w:tabs>
      <w:jc w:val="both"/>
      <w:rPr>
        <w:rFonts w:ascii="Arial" w:hAnsi="Arial"/>
        <w:sz w:val="7"/>
      </w:rPr>
    </w:pPr>
    <w:r>
      <w:rPr>
        <w:rFonts w:ascii="Times New Roman" w:hAnsi="Times New Roman"/>
        <w:b/>
        <w:sz w:val="20"/>
      </w:rPr>
      <w:fldChar w:fldCharType="begin"/>
    </w:r>
    <w:r>
      <w:rPr>
        <w:rFonts w:ascii="Times New Roman" w:hAnsi="Times New Roman"/>
        <w:b/>
        <w:sz w:val="20"/>
      </w:rPr>
      <w:instrText>ADVANCE \d2</w:instrText>
    </w:r>
    <w:r>
      <w:rPr>
        <w:rFonts w:ascii="Times New Roman" w:hAnsi="Times New Roman"/>
        <w:b/>
        <w:sz w:val="20"/>
      </w:rPr>
      <w:fldChar w:fldCharType="end"/>
    </w:r>
  </w:p>
  <w:p w14:paraId="0E00CBE1" w14:textId="00755D0D" w:rsidR="009A228B" w:rsidRDefault="00C62AE8">
    <w:pPr>
      <w:tabs>
        <w:tab w:val="right" w:pos="8666"/>
      </w:tabs>
      <w:jc w:val="both"/>
      <w:rPr>
        <w:rFonts w:ascii="Arial" w:hAnsi="Arial"/>
        <w:sz w:val="16"/>
      </w:rPr>
    </w:pPr>
    <w:r>
      <w:rPr>
        <w:noProof/>
        <w:snapToGrid/>
      </w:rPr>
      <mc:AlternateContent>
        <mc:Choice Requires="wps">
          <w:drawing>
            <wp:anchor distT="0" distB="0" distL="114300" distR="114300" simplePos="0" relativeHeight="251657216" behindDoc="1" locked="1" layoutInCell="0" allowOverlap="1" wp14:anchorId="0C465907" wp14:editId="1B1E9CE2">
              <wp:simplePos x="0" y="0"/>
              <wp:positionH relativeFrom="page">
                <wp:posOffset>1143000</wp:posOffset>
              </wp:positionH>
              <wp:positionV relativeFrom="paragraph">
                <wp:posOffset>0</wp:posOffset>
              </wp:positionV>
              <wp:extent cx="5502910" cy="12065"/>
              <wp:effectExtent l="0" t="0" r="2540" b="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502910" cy="12065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0AA2551E" id="Rectangle 2" o:spid="_x0000_s1026" style="position:absolute;margin-left:90pt;margin-top:0;width:433.3pt;height:.9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zglcgIAAPcEAAAOAAAAZHJzL2Uyb0RvYy54bWysVNuO2jAQfa/Uf7D8zuaiwJKIsNqFUlWi&#10;7arbfoCxHWLVsV3bEGjVf+/YAcq2L6uqPBhPZjw+c+aMZ3eHTqI9t05oVePsJsWIK6qZUNsaf/m8&#10;Gk0xcp4oRqRWvMZH7vDd/PWrWW8qnutWS8YtgiTKVb2pceu9qZLE0ZZ3xN1owxU4G2074sG024RZ&#10;0kP2TiZ5mk6SXltmrKbcOfi6HJx4HvM3Daf+Y9M47pGsMWDzcbVx3YQ1mc9ItbXEtIKeYJB/QNER&#10;oeDSS6ol8QTtrPgrVSeo1U43/obqLtFNIyiPNUA1WfpHNU8tMTzWAuQ4c6HJ/b+09MP+0SLBapxj&#10;pEgHLfoEpBG1lRzlgZ7euAqinsyjDQU6s9b0q0NKL1qI4vfW6r7lhAGoLMQnzw4Ew8FRtOnfawbZ&#10;yc7ryNShsV1ICBygQ2zI8dIQfvCIwsfxOM3LDPpGwZfl6WQcbyDV+bCxzr/lukNhU2ML0GNysl87&#10;H8CQ6hwSwWsp2EpIGQ273SykRXsStBF/p+zuOkyqEKx0ODZkHL4ARrgj+ALa2OsfZZYX6UNejlaT&#10;6e2oWBXjUXmbTkdpVj6Uk7Qoi+XqZwCYFVUrGONqLRQ/6y4rXtbX0wQMionKQ32gLhZ1Dd29rMJO&#10;eJhBKboaTy80kCo09Y1iUDOpPBFy2CfPsUeKgYDzf6QkSiB0fVDPRrMjKMBq6BD0El4L2LTafseo&#10;h8mrsfu2I5ZjJN8pUFGZFUUY1WgU49scDHvt2Vx7iKKQqsYeo2G78MN474wV2xZuyiIxSt+D8hoR&#10;VRFUOaA66RWmK1ZwegnC+F7bMer3ezX/BQAA//8DAFBLAwQUAAYACAAAACEAQPUMztkAAAAHAQAA&#10;DwAAAGRycy9kb3ducmV2LnhtbEyPQU/DMAyF70j8h8hI3FgCG1EpTSdA4oq0jgu3tDFtReOEJtvK&#10;v8c7wcXy07Pe+1xtFz+JI85pDGTgdqVAIHXBjdQbeN+/3hQgUrbk7BQIDfxggm19eVHZ0oUT7fDY&#10;5F5wCKXSGhhyjqWUqRvQ27QKEYm9zzB7m1nOvXSzPXG4n+SdUlp6OxI3DDbiy4DdV3Pw3PuxblQs&#10;vp978m+bXavjutX3xlxfLU+PIDIu+e8YzviMDjUzteFALomJdaH4l2yA59lWG61BtLw9gKwr+Z+/&#10;/gUAAP//AwBQSwECLQAUAAYACAAAACEAtoM4kv4AAADhAQAAEwAAAAAAAAAAAAAAAAAAAAAAW0Nv&#10;bnRlbnRfVHlwZXNdLnhtbFBLAQItABQABgAIAAAAIQA4/SH/1gAAAJQBAAALAAAAAAAAAAAAAAAA&#10;AC8BAABfcmVscy8ucmVsc1BLAQItABQABgAIAAAAIQAOCzglcgIAAPcEAAAOAAAAAAAAAAAAAAAA&#10;AC4CAABkcnMvZTJvRG9jLnhtbFBLAQItABQABgAIAAAAIQBA9QzO2QAAAAcBAAAPAAAAAAAAAAAA&#10;AAAAAMwEAABkcnMvZG93bnJldi54bWxQSwUGAAAAAAQABADzAAAA0gUAAAAA&#10;" o:allowincell="f" fillcolor="black" stroked="f" strokeweight="0">
              <w10:wrap anchorx="page"/>
              <w10:anchorlock/>
            </v:rect>
          </w:pict>
        </mc:Fallback>
      </mc:AlternateContent>
    </w:r>
    <w:r w:rsidR="009A228B">
      <w:rPr>
        <w:rFonts w:ascii="Arial" w:hAnsi="Arial"/>
        <w:sz w:val="7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915F0D" w14:textId="77777777" w:rsidR="00E12D3D" w:rsidRDefault="00E12D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0E8AFC" w14:textId="77777777" w:rsidR="00397558" w:rsidRDefault="00397558">
      <w:r>
        <w:separator/>
      </w:r>
    </w:p>
  </w:footnote>
  <w:footnote w:type="continuationSeparator" w:id="0">
    <w:p w14:paraId="53B0E154" w14:textId="77777777" w:rsidR="00397558" w:rsidRDefault="003975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C1C31" w14:textId="77777777" w:rsidR="00E12D3D" w:rsidRDefault="00E12D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12E92" w14:textId="77777777" w:rsidR="00E12D3D" w:rsidRDefault="00E12D3D" w:rsidP="00E12D3D">
    <w:pPr>
      <w:tabs>
        <w:tab w:val="center" w:pos="4860"/>
        <w:tab w:val="right" w:pos="9360"/>
      </w:tabs>
      <w:ind w:left="360"/>
      <w:jc w:val="center"/>
      <w:rPr>
        <w:rFonts w:ascii="Verdana" w:hAnsi="Verdana" w:cs="Arial"/>
        <w:sz w:val="18"/>
        <w:szCs w:val="18"/>
      </w:rPr>
    </w:pPr>
    <w:bookmarkStart w:id="0" w:name="_Hlk87000645"/>
    <w:r>
      <w:rPr>
        <w:rFonts w:ascii="Verdana" w:hAnsi="Verdana" w:cs="Arial"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448372A" wp14:editId="217929C4">
          <wp:simplePos x="0" y="0"/>
          <wp:positionH relativeFrom="page">
            <wp:posOffset>6083935</wp:posOffset>
          </wp:positionH>
          <wp:positionV relativeFrom="paragraph">
            <wp:posOffset>-309880</wp:posOffset>
          </wp:positionV>
          <wp:extent cx="1461770" cy="576580"/>
          <wp:effectExtent l="0" t="0" r="5080" b="0"/>
          <wp:wrapTight wrapText="bothSides">
            <wp:wrapPolygon edited="0">
              <wp:start x="0" y="0"/>
              <wp:lineTo x="0" y="1427"/>
              <wp:lineTo x="844" y="20696"/>
              <wp:lineTo x="21394" y="20696"/>
              <wp:lineTo x="21394" y="2141"/>
              <wp:lineTo x="844" y="0"/>
              <wp:lineTo x="0" y="0"/>
            </wp:wrapPolygon>
          </wp:wrapTight>
          <wp:docPr id="2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1770" cy="576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40440012" wp14:editId="0BC39167">
          <wp:simplePos x="0" y="0"/>
          <wp:positionH relativeFrom="column">
            <wp:posOffset>-1009650</wp:posOffset>
          </wp:positionH>
          <wp:positionV relativeFrom="paragraph">
            <wp:posOffset>-183515</wp:posOffset>
          </wp:positionV>
          <wp:extent cx="1146810" cy="381635"/>
          <wp:effectExtent l="0" t="0" r="0" b="0"/>
          <wp:wrapSquare wrapText="bothSides"/>
          <wp:docPr id="2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810" cy="381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tab/>
    </w:r>
  </w:p>
  <w:p w14:paraId="63A46AA8" w14:textId="77777777" w:rsidR="00E12D3D" w:rsidRDefault="00E12D3D" w:rsidP="00E12D3D">
    <w:pPr>
      <w:tabs>
        <w:tab w:val="center" w:pos="4860"/>
        <w:tab w:val="right" w:pos="9360"/>
      </w:tabs>
      <w:ind w:left="360"/>
      <w:jc w:val="center"/>
      <w:rPr>
        <w:rFonts w:ascii="Verdana" w:hAnsi="Verdana" w:cs="Arial"/>
        <w:sz w:val="18"/>
        <w:szCs w:val="18"/>
      </w:rPr>
    </w:pPr>
  </w:p>
  <w:p w14:paraId="359CA425" w14:textId="77777777" w:rsidR="00E12D3D" w:rsidRPr="00FF2E6C" w:rsidRDefault="00E12D3D" w:rsidP="00E12D3D">
    <w:pPr>
      <w:tabs>
        <w:tab w:val="center" w:pos="4860"/>
        <w:tab w:val="right" w:pos="9360"/>
      </w:tabs>
      <w:spacing w:line="360" w:lineRule="auto"/>
      <w:ind w:left="360"/>
      <w:jc w:val="center"/>
      <w:rPr>
        <w:rFonts w:ascii="Arial" w:hAnsi="Arial" w:cs="Arial"/>
        <w:sz w:val="18"/>
        <w:szCs w:val="18"/>
      </w:rPr>
    </w:pPr>
    <w:proofErr w:type="spellStart"/>
    <w:r w:rsidRPr="00FF2E6C">
      <w:rPr>
        <w:rFonts w:ascii="Arial" w:hAnsi="Arial" w:cs="Arial"/>
        <w:sz w:val="18"/>
        <w:szCs w:val="18"/>
      </w:rPr>
      <w:t>PowerGrid</w:t>
    </w:r>
    <w:proofErr w:type="spellEnd"/>
    <w:r w:rsidRPr="00FF2E6C">
      <w:rPr>
        <w:rFonts w:ascii="Arial" w:hAnsi="Arial" w:cs="Arial"/>
        <w:sz w:val="18"/>
        <w:szCs w:val="18"/>
      </w:rPr>
      <w:t xml:space="preserve"> Teleservices Limited</w:t>
    </w:r>
  </w:p>
  <w:p w14:paraId="2E4B8004" w14:textId="7396BF14" w:rsidR="00261744" w:rsidRPr="00E12D3D" w:rsidRDefault="00E12D3D" w:rsidP="00E12D3D">
    <w:pPr>
      <w:tabs>
        <w:tab w:val="center" w:pos="4860"/>
        <w:tab w:val="right" w:pos="9360"/>
      </w:tabs>
      <w:spacing w:line="360" w:lineRule="auto"/>
      <w:ind w:left="360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sz w:val="16"/>
        <w:szCs w:val="16"/>
      </w:rPr>
      <w:t>Volume II - Technical Specification for ‘</w:t>
    </w:r>
    <w:r w:rsidRPr="000924B1">
      <w:rPr>
        <w:rFonts w:ascii="Arial" w:hAnsi="Arial" w:cs="Arial"/>
        <w:b/>
        <w:sz w:val="16"/>
        <w:szCs w:val="16"/>
      </w:rPr>
      <w:t>Package-</w:t>
    </w:r>
    <w:r>
      <w:rPr>
        <w:rFonts w:ascii="Arial" w:hAnsi="Arial" w:cs="Arial"/>
        <w:b/>
        <w:sz w:val="16"/>
        <w:szCs w:val="16"/>
      </w:rPr>
      <w:t>B1</w:t>
    </w:r>
    <w:r w:rsidRPr="000924B1">
      <w:rPr>
        <w:rFonts w:ascii="Arial" w:hAnsi="Arial" w:cs="Arial"/>
        <w:b/>
        <w:sz w:val="16"/>
        <w:szCs w:val="16"/>
      </w:rPr>
      <w:t>:</w:t>
    </w:r>
    <w:r w:rsidRPr="00B24693">
      <w:rPr>
        <w:rFonts w:ascii="Arial" w:hAnsi="Arial" w:cs="Arial"/>
        <w:b/>
        <w:sz w:val="16"/>
        <w:szCs w:val="16"/>
      </w:rPr>
      <w:t xml:space="preserve"> </w:t>
    </w:r>
    <w:r>
      <w:rPr>
        <w:rFonts w:ascii="Arial" w:hAnsi="Arial" w:cs="Arial"/>
        <w:b/>
        <w:sz w:val="16"/>
        <w:szCs w:val="16"/>
      </w:rPr>
      <w:t>Transport CPE’</w:t>
    </w:r>
    <w:bookmarkStart w:id="1" w:name="_GoBack"/>
    <w:bookmarkEnd w:id="1"/>
  </w:p>
  <w:bookmarkEnd w:id="0"/>
  <w:p w14:paraId="0D3B9D68" w14:textId="5D30B5CF" w:rsidR="001A0A86" w:rsidRDefault="001A0A86" w:rsidP="001A0A86">
    <w:pPr>
      <w:tabs>
        <w:tab w:val="center" w:pos="4860"/>
        <w:tab w:val="right" w:pos="9360"/>
      </w:tabs>
      <w:ind w:left="360"/>
      <w:jc w:val="center"/>
      <w:rPr>
        <w:rFonts w:ascii="Arial" w:hAnsi="Arial" w:cs="Arial"/>
        <w:b/>
        <w:sz w:val="16"/>
        <w:szCs w:val="16"/>
      </w:rPr>
    </w:pPr>
  </w:p>
  <w:p w14:paraId="43125F72" w14:textId="1B813063" w:rsidR="009A228B" w:rsidRDefault="00C62AE8"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</w:tabs>
      <w:spacing w:line="19" w:lineRule="exact"/>
      <w:jc w:val="both"/>
      <w:rPr>
        <w:rFonts w:ascii="Arial" w:hAnsi="Arial"/>
        <w:sz w:val="16"/>
      </w:rPr>
    </w:pPr>
    <w:r>
      <w:rPr>
        <w:noProof/>
        <w:snapToGrid/>
      </w:rPr>
      <mc:AlternateContent>
        <mc:Choice Requires="wps">
          <w:drawing>
            <wp:anchor distT="0" distB="0" distL="114300" distR="114300" simplePos="0" relativeHeight="251656192" behindDoc="1" locked="1" layoutInCell="0" allowOverlap="1" wp14:anchorId="4E9D86B9" wp14:editId="69ECB3A7">
              <wp:simplePos x="0" y="0"/>
              <wp:positionH relativeFrom="page">
                <wp:posOffset>1143000</wp:posOffset>
              </wp:positionH>
              <wp:positionV relativeFrom="paragraph">
                <wp:posOffset>0</wp:posOffset>
              </wp:positionV>
              <wp:extent cx="5502910" cy="12065"/>
              <wp:effectExtent l="0" t="0" r="254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502910" cy="12065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78A79240" id="Rectangle 1" o:spid="_x0000_s1026" style="position:absolute;margin-left:90pt;margin-top:0;width:433.3pt;height:.9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YjMcgIAAPcEAAAOAAAAZHJzL2Uyb0RvYy54bWysVG1v0zAQ/o7Ef7D8vc0LaddES6dtpQhp&#10;wMTgB7i2k1g4trHdphviv3N22tLBlwnRD64vd3783HN3vrza9xLtuHVCqxpn0xQjrqhmQrU1/vpl&#10;PVlg5DxRjEiteI0fucNXy9evLgdT8Vx3WjJuEYAoVw2mxp33pkoSRzveEzfVhitwNtr2xINp24RZ&#10;MgB6L5M8TefJoC0zVlPuHHxdjU68jPhNw6n/1DSOeyRrDNx8XG1cN2FNlpekai0xnaAHGuQfWPRE&#10;KLj0BLUinqCtFX9B9YJa7XTjp1T3iW4aQXnMAbLJ0j+yeeiI4TEXEMeZk0zu/8HSj7t7iwSr8RuM&#10;FOmhRJ9BNKJayVEW5BmMqyDqwdzbkKAzd5p+c0jp2w6i+LW1eug4YUAqxifPDgTDwVG0GT5oBuhk&#10;63VUat/YPgCCBmgfC/J4Kgjfe0Th42yW5mUGdaPgy/J0PguMElIdDxvr/DuuexQ2NbZAPYKT3Z3z&#10;Y+gxJJLXUrC1kDIatt3cSot2JPRG/B3Q3XmYVCFY6XBsRBy/AEe4I/gC21jrH2WWF+lNXk7W88XF&#10;pFgXs0l5kS4maVbelPO0KIvV+mcgmBVVJxjj6k4ofuy7rHhZXQ8TMHZM7Dw0BOliUufU3csy7IWH&#10;GZSir/HiJAOpQlHfKgY5k8oTIcd98px7rAYIcPyPksQWCFUfu2ej2SN0gNVQIaglvBaw6bR9wmiA&#10;yaux+74llmMk3yvoojIrijCq0ShmFzkY9tyzOfcQRQGqxh6jcXvrx/HeGivaDm7KojBKX0PnNSJ2&#10;RejKkRXwDgZMV8zg8BKE8T23Y9Tv92r5CwAA//8DAFBLAwQUAAYACAAAACEAQPUMztkAAAAHAQAA&#10;DwAAAGRycy9kb3ducmV2LnhtbEyPQU/DMAyF70j8h8hI3FgCG1EpTSdA4oq0jgu3tDFtReOEJtvK&#10;v8c7wcXy07Pe+1xtFz+JI85pDGTgdqVAIHXBjdQbeN+/3hQgUrbk7BQIDfxggm19eVHZ0oUT7fDY&#10;5F5wCKXSGhhyjqWUqRvQ27QKEYm9zzB7m1nOvXSzPXG4n+SdUlp6OxI3DDbiy4DdV3Pw3PuxblQs&#10;vp978m+bXavjutX3xlxfLU+PIDIu+e8YzviMDjUzteFALomJdaH4l2yA59lWG61BtLw9gKwr+Z+/&#10;/gUAAP//AwBQSwECLQAUAAYACAAAACEAtoM4kv4AAADhAQAAEwAAAAAAAAAAAAAAAAAAAAAAW0Nv&#10;bnRlbnRfVHlwZXNdLnhtbFBLAQItABQABgAIAAAAIQA4/SH/1gAAAJQBAAALAAAAAAAAAAAAAAAA&#10;AC8BAABfcmVscy8ucmVsc1BLAQItABQABgAIAAAAIQBZRYjMcgIAAPcEAAAOAAAAAAAAAAAAAAAA&#10;AC4CAABkcnMvZTJvRG9jLnhtbFBLAQItABQABgAIAAAAIQBA9QzO2QAAAAcBAAAPAAAAAAAAAAAA&#10;AAAAAMwEAABkcnMvZG93bnJldi54bWxQSwUGAAAAAAQABADzAAAA0gUAAAAA&#10;" o:allowincell="f" fillcolor="black" stroked="f" strokeweight="0">
              <w10:wrap anchorx="page"/>
              <w10:anchorlock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8C5A5" w14:textId="77777777" w:rsidR="00E12D3D" w:rsidRDefault="00E12D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600"/>
        <w:lvlJc w:val="left"/>
        <w:pPr>
          <w:ind w:left="600" w:hanging="60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D3A"/>
    <w:rsid w:val="00021197"/>
    <w:rsid w:val="000723EA"/>
    <w:rsid w:val="000B771D"/>
    <w:rsid w:val="000E1960"/>
    <w:rsid w:val="000E39E9"/>
    <w:rsid w:val="00152683"/>
    <w:rsid w:val="00194394"/>
    <w:rsid w:val="001A0A86"/>
    <w:rsid w:val="001B7708"/>
    <w:rsid w:val="001E6189"/>
    <w:rsid w:val="0025108F"/>
    <w:rsid w:val="00261744"/>
    <w:rsid w:val="002B78EE"/>
    <w:rsid w:val="002F4A4A"/>
    <w:rsid w:val="0033709B"/>
    <w:rsid w:val="00382D03"/>
    <w:rsid w:val="00397558"/>
    <w:rsid w:val="003F0B29"/>
    <w:rsid w:val="00492CB1"/>
    <w:rsid w:val="004A2E81"/>
    <w:rsid w:val="004C1EB0"/>
    <w:rsid w:val="005211D9"/>
    <w:rsid w:val="005E295A"/>
    <w:rsid w:val="006F59AE"/>
    <w:rsid w:val="006F7A7B"/>
    <w:rsid w:val="0085270B"/>
    <w:rsid w:val="00872B16"/>
    <w:rsid w:val="008C2C2D"/>
    <w:rsid w:val="008C6C61"/>
    <w:rsid w:val="008D58EE"/>
    <w:rsid w:val="00930945"/>
    <w:rsid w:val="009A228B"/>
    <w:rsid w:val="00A14955"/>
    <w:rsid w:val="00AB31AE"/>
    <w:rsid w:val="00AB6F6A"/>
    <w:rsid w:val="00AD79DA"/>
    <w:rsid w:val="00BA4E6D"/>
    <w:rsid w:val="00C22C44"/>
    <w:rsid w:val="00C260A8"/>
    <w:rsid w:val="00C62AE8"/>
    <w:rsid w:val="00CB4DE8"/>
    <w:rsid w:val="00D05D3A"/>
    <w:rsid w:val="00D76FC5"/>
    <w:rsid w:val="00D8152E"/>
    <w:rsid w:val="00DB1BEE"/>
    <w:rsid w:val="00DD1573"/>
    <w:rsid w:val="00DF4DF2"/>
    <w:rsid w:val="00E0661F"/>
    <w:rsid w:val="00E12D3D"/>
    <w:rsid w:val="00E310DB"/>
    <w:rsid w:val="00ED5B14"/>
    <w:rsid w:val="00F224F9"/>
    <w:rsid w:val="00F33F70"/>
    <w:rsid w:val="00F9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FBD84E"/>
  <w15:docId w15:val="{1128612D-810F-4EDE-8D1F-282EE98D5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</w:pPr>
    <w:rPr>
      <w:rFonts w:ascii="Courier" w:hAnsi="Courier"/>
      <w:snapToGrid w:val="0"/>
      <w:sz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character" w:customStyle="1" w:styleId="HeadingFont">
    <w:name w:val="$HeadingFont"/>
    <w:rPr>
      <w:rFonts w:ascii="Arial" w:hAnsi="Arial"/>
      <w:b/>
      <w:sz w:val="20"/>
    </w:rPr>
  </w:style>
  <w:style w:type="character" w:customStyle="1" w:styleId="HELV10-Font">
    <w:name w:val="$HELV10-Font"/>
    <w:rPr>
      <w:rFonts w:ascii="Arial" w:hAnsi="Arial"/>
      <w:sz w:val="20"/>
    </w:rPr>
  </w:style>
  <w:style w:type="paragraph" w:customStyle="1" w:styleId="a">
    <w:name w:val="_"/>
    <w:basedOn w:val="Normal"/>
    <w:pPr>
      <w:ind w:left="600" w:hanging="600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IVO Power Engineering Oy</Company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Suhel</dc:creator>
  <cp:lastModifiedBy>Suhel Mohammad Khan {सुहेल मोहम्मद खान}</cp:lastModifiedBy>
  <cp:revision>9</cp:revision>
  <cp:lastPrinted>2024-03-18T10:09:00Z</cp:lastPrinted>
  <dcterms:created xsi:type="dcterms:W3CDTF">2021-12-10T04:16:00Z</dcterms:created>
  <dcterms:modified xsi:type="dcterms:W3CDTF">2024-05-17T13:02:00Z</dcterms:modified>
</cp:coreProperties>
</file>